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D7E4B37" w14:textId="77777777" w:rsidTr="00DD33F1">
        <w:tc>
          <w:tcPr>
            <w:tcW w:w="2660" w:type="dxa"/>
          </w:tcPr>
          <w:p w14:paraId="598A6EA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EC371A8" w14:textId="77777777" w:rsidR="00DD33F1" w:rsidRPr="00012D9F" w:rsidRDefault="00012D9F" w:rsidP="00DD33F1">
            <w:pPr>
              <w:pStyle w:val="TableText"/>
              <w:rPr>
                <w:b/>
              </w:rPr>
            </w:pPr>
            <w:r w:rsidRPr="00012D9F">
              <w:rPr>
                <w:b/>
              </w:rPr>
              <w:t>Taking p</w:t>
            </w:r>
            <w:r>
              <w:rPr>
                <w:b/>
              </w:rPr>
              <w:t>art in daily routine activities</w:t>
            </w:r>
          </w:p>
        </w:tc>
        <w:tc>
          <w:tcPr>
            <w:tcW w:w="1560" w:type="dxa"/>
          </w:tcPr>
          <w:p w14:paraId="1AEBF8F9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9BB321C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4EAD5C6A" w14:textId="77777777" w:rsidTr="00DD33F1">
        <w:tc>
          <w:tcPr>
            <w:tcW w:w="2660" w:type="dxa"/>
          </w:tcPr>
          <w:p w14:paraId="01185E2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EE13B4A" w14:textId="77777777" w:rsidR="00DD33F1" w:rsidRPr="00544330" w:rsidRDefault="00012D9F" w:rsidP="00DD33F1">
            <w:pPr>
              <w:pStyle w:val="TableText"/>
              <w:rPr>
                <w:b/>
              </w:rPr>
            </w:pPr>
            <w:r w:rsidRPr="00012D9F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41AC4B0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9C7BD14" w14:textId="77777777" w:rsidR="00DD33F1" w:rsidRPr="00544330" w:rsidRDefault="00012D9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048299FF" w14:textId="77777777" w:rsidTr="00DD33F1">
        <w:tc>
          <w:tcPr>
            <w:tcW w:w="2660" w:type="dxa"/>
          </w:tcPr>
          <w:p w14:paraId="6BBF388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1E89412" w14:textId="77777777" w:rsidR="00DD33F1" w:rsidRPr="00544330" w:rsidRDefault="00012D9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M3</w:t>
            </w:r>
          </w:p>
        </w:tc>
        <w:tc>
          <w:tcPr>
            <w:tcW w:w="1560" w:type="dxa"/>
          </w:tcPr>
          <w:p w14:paraId="72854848" w14:textId="4A9AEDFC" w:rsidR="00DD33F1" w:rsidRPr="00544330" w:rsidRDefault="00807908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E32F8E0" w14:textId="77777777" w:rsidR="00DD33F1" w:rsidRPr="00544330" w:rsidRDefault="00012D9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T/601/9819</w:t>
            </w:r>
          </w:p>
        </w:tc>
      </w:tr>
    </w:tbl>
    <w:p w14:paraId="215A7F6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7CBFA7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CB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B34" w14:textId="77777777" w:rsidR="00DD33F1" w:rsidRPr="00981EB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81EB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9FF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DDA" w14:textId="77777777" w:rsidR="00DD33F1" w:rsidRPr="00981EB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81EB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26F58C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2B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17A" w14:textId="77777777" w:rsidR="00DD33F1" w:rsidRPr="00981EB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81EB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4DA" w14:textId="1D22B5A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FBE" w14:textId="77777777" w:rsidR="00DD33F1" w:rsidRPr="00981EB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81EB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4ACCED0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6930B6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6E53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45F2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AAAF41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A072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2142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598A99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3799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D52A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0F05DB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AF907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5704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42422D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047B86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A247C" w14:textId="77777777" w:rsidR="00DD33F1" w:rsidRPr="00012D9F" w:rsidRDefault="00981EB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981EBD">
              <w:rPr>
                <w:b/>
              </w:rPr>
              <w:t xml:space="preserve">The learner will </w:t>
            </w:r>
            <w:r w:rsidRPr="00012D9F">
              <w:rPr>
                <w:b/>
              </w:rPr>
              <w:t xml:space="preserve">know </w:t>
            </w:r>
            <w:r w:rsidR="00012D9F" w:rsidRPr="00012D9F">
              <w:rPr>
                <w:b/>
              </w:rPr>
              <w:t>own daily routine activities</w:t>
            </w:r>
          </w:p>
          <w:p w14:paraId="0AD64D3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A5DECBC" w14:textId="77777777" w:rsidR="00981EBD" w:rsidRDefault="00981EBD" w:rsidP="00773A0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04FBE63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012D9F">
              <w:t>Identify activities carried out every day</w:t>
            </w:r>
          </w:p>
          <w:p w14:paraId="6E47D0DA" w14:textId="77777777" w:rsidR="00DD33F1" w:rsidRPr="00544330" w:rsidRDefault="00DD33F1" w:rsidP="00012D9F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473CB826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B439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B1B2" w14:textId="77777777" w:rsidR="00FF588E" w:rsidRPr="00012D9F" w:rsidRDefault="00981EBD" w:rsidP="00FF588E">
            <w:pPr>
              <w:pStyle w:val="TableText"/>
              <w:rPr>
                <w:rFonts w:cs="Arial"/>
                <w:b/>
                <w:bCs/>
              </w:rPr>
            </w:pPr>
            <w:r w:rsidRPr="00981EBD">
              <w:rPr>
                <w:b/>
              </w:rPr>
              <w:t xml:space="preserve">The learner will </w:t>
            </w:r>
            <w:r w:rsidRPr="00012D9F">
              <w:rPr>
                <w:b/>
              </w:rPr>
              <w:t xml:space="preserve">be </w:t>
            </w:r>
            <w:r w:rsidR="00012D9F" w:rsidRPr="00012D9F">
              <w:rPr>
                <w:b/>
              </w:rPr>
              <w:t>able to take part in own daily routine activities</w:t>
            </w:r>
          </w:p>
          <w:p w14:paraId="3ADBBBFA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1AC73625" w14:textId="77777777" w:rsidR="00981EBD" w:rsidRDefault="00981EBD" w:rsidP="00773A0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774F87D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012D9F">
              <w:t>Actively engage in own daily routine activities</w:t>
            </w:r>
          </w:p>
          <w:p w14:paraId="0D6DC574" w14:textId="77777777" w:rsidR="00FF588E" w:rsidRPr="00FF588E" w:rsidRDefault="00FF588E" w:rsidP="00012D9F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F716ECE" w14:textId="77777777" w:rsidR="00DD33F1" w:rsidRPr="00544330" w:rsidRDefault="00DD33F1" w:rsidP="00DD33F1">
      <w:pPr>
        <w:rPr>
          <w:b/>
        </w:rPr>
      </w:pPr>
    </w:p>
    <w:p w14:paraId="3DB4CF5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C833C35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401CF46" w14:textId="77777777" w:rsidTr="00DD33F1">
        <w:tc>
          <w:tcPr>
            <w:tcW w:w="5000" w:type="pct"/>
            <w:shd w:val="clear" w:color="auto" w:fill="auto"/>
          </w:tcPr>
          <w:p w14:paraId="31A9A3E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075E2F1" w14:textId="77777777" w:rsidTr="00DD33F1">
        <w:tc>
          <w:tcPr>
            <w:tcW w:w="5000" w:type="pct"/>
            <w:shd w:val="clear" w:color="auto" w:fill="auto"/>
          </w:tcPr>
          <w:p w14:paraId="6479A205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81EB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7"/>
          </w:p>
          <w:p w14:paraId="294981BE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032D65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F1273A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7AA401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F27C3A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981EB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8"/>
          </w:p>
          <w:p w14:paraId="769489F2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981EB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9"/>
          </w:p>
          <w:p w14:paraId="3B7CF0B1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981EB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10"/>
          </w:p>
          <w:p w14:paraId="432A7FC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54DE01A" w14:textId="77777777" w:rsidTr="00DD33F1">
        <w:tc>
          <w:tcPr>
            <w:tcW w:w="5000" w:type="pct"/>
            <w:shd w:val="clear" w:color="auto" w:fill="auto"/>
          </w:tcPr>
          <w:p w14:paraId="559020F9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981EBD" w14:paraId="3F90CA43" w14:textId="77777777" w:rsidTr="00DD33F1">
        <w:tc>
          <w:tcPr>
            <w:tcW w:w="5000" w:type="pct"/>
            <w:shd w:val="clear" w:color="auto" w:fill="auto"/>
          </w:tcPr>
          <w:p w14:paraId="679B11A5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81EB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11"/>
          </w:p>
          <w:p w14:paraId="4300DCBB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320BA18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8FDB1F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D61B23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DBF69E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E54AA21" w14:textId="77777777" w:rsidTr="00DD33F1">
        <w:tc>
          <w:tcPr>
            <w:tcW w:w="5000" w:type="pct"/>
            <w:shd w:val="clear" w:color="auto" w:fill="auto"/>
          </w:tcPr>
          <w:p w14:paraId="30AC556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981EBD" w14:paraId="392F17E3" w14:textId="77777777" w:rsidTr="00DD33F1">
        <w:tc>
          <w:tcPr>
            <w:tcW w:w="5000" w:type="pct"/>
            <w:shd w:val="clear" w:color="auto" w:fill="auto"/>
          </w:tcPr>
          <w:p w14:paraId="710F94CB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81EB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981EBD">
              <w:rPr>
                <w:rFonts w:cs="Arial"/>
                <w:bCs/>
              </w:rPr>
              <w:instrText xml:space="preserve"> FORMTEXT </w:instrText>
            </w:r>
            <w:r w:rsidRPr="00981EBD">
              <w:rPr>
                <w:rFonts w:cs="Arial"/>
                <w:bCs/>
              </w:rPr>
            </w:r>
            <w:r w:rsidRPr="00981EBD">
              <w:rPr>
                <w:rFonts w:cs="Arial"/>
                <w:bCs/>
              </w:rPr>
              <w:fldChar w:fldCharType="separate"/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  <w:noProof/>
              </w:rPr>
              <w:t> </w:t>
            </w:r>
            <w:r w:rsidRPr="00981EBD">
              <w:rPr>
                <w:rFonts w:cs="Arial"/>
                <w:bCs/>
              </w:rPr>
              <w:fldChar w:fldCharType="end"/>
            </w:r>
            <w:bookmarkEnd w:id="12"/>
          </w:p>
          <w:p w14:paraId="7DCC23A8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80E43C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C0A38B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4EEBDB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BAFAA9" w14:textId="77777777" w:rsidR="00DD33F1" w:rsidRPr="00981EB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EB427EB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46312" w14:paraId="08A1A7ED" w14:textId="77777777" w:rsidTr="000C3997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503" w14:textId="77777777" w:rsidR="00146312" w:rsidRPr="003C54E4" w:rsidRDefault="00146312" w:rsidP="000C3997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3C54E4" w:rsidRPr="000350FD">
              <w:rPr>
                <w:rFonts w:cs="Arial"/>
                <w:bCs/>
              </w:rPr>
              <w:t xml:space="preserve"> </w:t>
            </w:r>
            <w:r w:rsidR="003C54E4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4E4" w:rsidRPr="000350FD">
              <w:rPr>
                <w:rFonts w:cs="Arial"/>
                <w:bCs/>
              </w:rPr>
              <w:instrText xml:space="preserve"> FORMTEXT </w:instrText>
            </w:r>
            <w:r w:rsidR="003C54E4" w:rsidRPr="000350FD">
              <w:rPr>
                <w:rFonts w:cs="Arial"/>
                <w:bCs/>
              </w:rPr>
            </w:r>
            <w:r w:rsidR="003C54E4" w:rsidRPr="000350FD">
              <w:rPr>
                <w:rFonts w:cs="Arial"/>
                <w:bCs/>
              </w:rPr>
              <w:fldChar w:fldCharType="separate"/>
            </w:r>
            <w:r w:rsidR="003C54E4" w:rsidRPr="000350FD">
              <w:rPr>
                <w:rFonts w:cs="Arial"/>
                <w:bCs/>
                <w:noProof/>
              </w:rPr>
              <w:t> </w:t>
            </w:r>
            <w:r w:rsidR="003C54E4" w:rsidRPr="000350FD">
              <w:rPr>
                <w:rFonts w:cs="Arial"/>
                <w:bCs/>
                <w:noProof/>
              </w:rPr>
              <w:t> </w:t>
            </w:r>
            <w:r w:rsidR="003C54E4" w:rsidRPr="000350FD">
              <w:rPr>
                <w:rFonts w:cs="Arial"/>
                <w:bCs/>
                <w:noProof/>
              </w:rPr>
              <w:t> </w:t>
            </w:r>
            <w:r w:rsidR="003C54E4" w:rsidRPr="000350FD">
              <w:rPr>
                <w:rFonts w:cs="Arial"/>
                <w:bCs/>
                <w:noProof/>
              </w:rPr>
              <w:t> </w:t>
            </w:r>
            <w:r w:rsidR="003C54E4" w:rsidRPr="000350FD">
              <w:rPr>
                <w:rFonts w:cs="Arial"/>
                <w:bCs/>
                <w:noProof/>
              </w:rPr>
              <w:t> </w:t>
            </w:r>
            <w:r w:rsidR="003C54E4" w:rsidRPr="000350FD">
              <w:rPr>
                <w:rFonts w:cs="Arial"/>
                <w:bCs/>
              </w:rPr>
              <w:fldChar w:fldCharType="end"/>
            </w:r>
          </w:p>
          <w:p w14:paraId="17062A7C" w14:textId="77777777" w:rsidR="00146312" w:rsidRPr="002C782C" w:rsidRDefault="00146312" w:rsidP="000C3997">
            <w:pPr>
              <w:spacing w:before="80" w:after="80"/>
              <w:rPr>
                <w:rFonts w:cs="Arial"/>
                <w:bCs/>
              </w:rPr>
            </w:pPr>
          </w:p>
          <w:p w14:paraId="62989B14" w14:textId="77777777" w:rsidR="00146312" w:rsidRPr="002C782C" w:rsidRDefault="00146312" w:rsidP="000C3997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13824BC6" w14:textId="77777777" w:rsidR="00146312" w:rsidRPr="002C782C" w:rsidRDefault="00146312" w:rsidP="000C3997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CB3DD07" w14:textId="77777777" w:rsidR="00146312" w:rsidRDefault="00146312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981EBD" w:rsidRPr="00544330" w14:paraId="07DB0D2D" w14:textId="77777777" w:rsidTr="00DD33F1">
        <w:tc>
          <w:tcPr>
            <w:tcW w:w="9854" w:type="dxa"/>
          </w:tcPr>
          <w:p w14:paraId="5B333CA5" w14:textId="77777777" w:rsidR="00981EBD" w:rsidRPr="00544330" w:rsidRDefault="00981EB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7AA5D62" w14:textId="77777777" w:rsidR="00981EBD" w:rsidRPr="00007FB5" w:rsidRDefault="00981EB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3DCD5178" w14:textId="77777777" w:rsidR="00981EBD" w:rsidRPr="00544330" w:rsidRDefault="00981EBD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8BB2C68" w14:textId="77777777" w:rsidR="00981EBD" w:rsidRPr="00007FB5" w:rsidRDefault="00981EB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0FA35405" w14:textId="77777777" w:rsidR="00981EBD" w:rsidRPr="00544330" w:rsidRDefault="00981EBD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9952427" w14:textId="77777777" w:rsidR="00981EBD" w:rsidRPr="00544330" w:rsidRDefault="00981EBD" w:rsidP="00DD33F1"/>
    <w:sectPr w:rsidR="00981EBD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09BDF" w14:textId="77777777" w:rsidR="00C00617" w:rsidRDefault="00C00617" w:rsidP="00BA5B9D">
      <w:pPr>
        <w:pStyle w:val="Hyperlink"/>
      </w:pPr>
      <w:r>
        <w:separator/>
      </w:r>
    </w:p>
  </w:endnote>
  <w:endnote w:type="continuationSeparator" w:id="0">
    <w:p w14:paraId="3FD6F28A" w14:textId="77777777" w:rsidR="00C00617" w:rsidRDefault="00C0061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A7A12" w14:textId="703BCE79" w:rsidR="00981EBD" w:rsidRDefault="00981EBD" w:rsidP="00773A0D">
    <w:pPr>
      <w:pStyle w:val="Footermain"/>
    </w:pPr>
    <w:r>
      <w:t>© OCR 20</w:t>
    </w:r>
    <w:r w:rsidR="00807908">
      <w:t>2</w:t>
    </w:r>
    <w:r>
      <w:t>1 v</w:t>
    </w:r>
    <w:r w:rsidR="00807908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C54E4">
      <w:rPr>
        <w:noProof/>
      </w:rPr>
      <w:t>2</w:t>
    </w:r>
    <w:r>
      <w:fldChar w:fldCharType="end"/>
    </w:r>
    <w:r>
      <w:t xml:space="preserve"> of </w:t>
    </w:r>
    <w:fldSimple w:instr=" NUMPAGES ">
      <w:r w:rsidR="003C54E4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8DDD5" w14:textId="77777777" w:rsidR="00C00617" w:rsidRDefault="00C00617" w:rsidP="00BA5B9D">
      <w:pPr>
        <w:pStyle w:val="Hyperlink"/>
      </w:pPr>
      <w:r>
        <w:separator/>
      </w:r>
    </w:p>
  </w:footnote>
  <w:footnote w:type="continuationSeparator" w:id="0">
    <w:p w14:paraId="49EFE78C" w14:textId="77777777" w:rsidR="00C00617" w:rsidRDefault="00C0061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E8634" w14:textId="4F51089C" w:rsidR="00012D9F" w:rsidRDefault="00012D9F" w:rsidP="00DD33F1">
    <w:pPr>
      <w:pStyle w:val="Header"/>
      <w:rPr>
        <w:b/>
        <w:sz w:val="32"/>
        <w:szCs w:val="32"/>
      </w:rPr>
    </w:pPr>
  </w:p>
  <w:p w14:paraId="0F8F68D6" w14:textId="23F145F2" w:rsidR="00012D9F" w:rsidRDefault="00807908" w:rsidP="00DD33F1">
    <w:pPr>
      <w:pStyle w:val="Header"/>
      <w:rPr>
        <w:b/>
        <w:sz w:val="32"/>
        <w:szCs w:val="32"/>
      </w:rPr>
    </w:pPr>
    <w:r>
      <w:rPr>
        <w:noProof/>
      </w:rPr>
      <w:pict w14:anchorId="44F5C7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0BB59B75" w14:textId="77777777" w:rsidR="00012D9F" w:rsidRDefault="00012D9F" w:rsidP="00DD33F1">
    <w:pPr>
      <w:pStyle w:val="Header"/>
      <w:rPr>
        <w:b/>
        <w:sz w:val="32"/>
        <w:szCs w:val="32"/>
      </w:rPr>
    </w:pPr>
  </w:p>
  <w:p w14:paraId="51199671" w14:textId="77777777" w:rsidR="00012D9F" w:rsidRDefault="00012D9F" w:rsidP="00DD33F1">
    <w:pPr>
      <w:pStyle w:val="Header"/>
      <w:rPr>
        <w:b/>
        <w:sz w:val="32"/>
        <w:szCs w:val="32"/>
      </w:rPr>
    </w:pPr>
  </w:p>
  <w:p w14:paraId="5DAD5D11" w14:textId="77777777" w:rsidR="00012D9F" w:rsidRPr="004260B1" w:rsidRDefault="00012D9F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ED84438" w14:textId="77777777" w:rsidR="00012D9F" w:rsidRDefault="00012D9F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2D9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3997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46312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54E4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362C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485F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3A0D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07908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57C05"/>
    <w:rsid w:val="00960592"/>
    <w:rsid w:val="00960C8E"/>
    <w:rsid w:val="00960CA7"/>
    <w:rsid w:val="0096199D"/>
    <w:rsid w:val="00965BEB"/>
    <w:rsid w:val="00981EBD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2C4E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00617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2CAE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BCEBE3F"/>
  <w15:chartTrackingRefBased/>
  <w15:docId w15:val="{FCBBC0A5-9867-43A3-A6DC-59507C327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M03 E1 Taking part in daily routine activities</dc:title>
  <dc:subject/>
  <dc:creator>OCR</dc:creator>
  <cp:keywords>Life and Living Skills, Record of assessment, Rec of assessment , M03, E1, Taking part in daily routine activities</cp:keywords>
  <dc:description/>
  <cp:lastModifiedBy>Mary Bree</cp:lastModifiedBy>
  <cp:revision>2</cp:revision>
  <dcterms:created xsi:type="dcterms:W3CDTF">2021-05-20T15:10:00Z</dcterms:created>
  <dcterms:modified xsi:type="dcterms:W3CDTF">2021-05-20T15:10:00Z</dcterms:modified>
</cp:coreProperties>
</file>